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26153" w14:textId="77777777" w:rsidR="004D1103" w:rsidRPr="004D1103" w:rsidRDefault="004D1103" w:rsidP="004D1103">
      <w:pPr>
        <w:tabs>
          <w:tab w:val="left" w:pos="651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PRILOGA ŠT. 2/A</w:t>
      </w:r>
    </w:p>
    <w:p w14:paraId="21BCA052" w14:textId="77777777" w:rsidR="004D1103" w:rsidRPr="004D1103" w:rsidRDefault="004D1103" w:rsidP="004D1103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IZJAVA PONUDNIKA, DA JE REGISTRIRAN ZA DEJAVNOST, KI JE PREDMET JAVNEGA RAZPISA</w:t>
      </w:r>
    </w:p>
    <w:p w14:paraId="5C5F243B" w14:textId="77777777" w:rsidR="004D1103" w:rsidRPr="004D1103" w:rsidRDefault="004D1103" w:rsidP="004D1103">
      <w:pPr>
        <w:tabs>
          <w:tab w:val="left" w:pos="9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48FDDF59" w14:textId="512A04EB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V zvezi z zbiranjem ponudb za </w:t>
      </w:r>
      <w:r w:rsidRPr="004D110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»»</w:t>
      </w:r>
      <w:r w:rsidRPr="004D1103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sl-SI"/>
        </w:rPr>
        <w:t>ODDAJO NEPREMIČNINE – KOČA MLADIKA NA PEČNI REBRI, JAVORNIŠKA POT 24, POSTOJNA</w:t>
      </w:r>
      <w:r w:rsidRPr="004D1103">
        <w:rPr>
          <w:rFonts w:ascii="Times New Roman" w:eastAsia="Times New Roman" w:hAnsi="Times New Roman" w:cs="Times New Roman"/>
          <w:b/>
          <w:bCs/>
          <w:sz w:val="24"/>
          <w:szCs w:val="24"/>
          <w:lang w:eastAsia="sl-SI"/>
        </w:rPr>
        <w:t>«</w:t>
      </w: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, objavljenega na spletni strani najemodajalca, dne </w:t>
      </w:r>
      <w:r w:rsidR="007149E6">
        <w:rPr>
          <w:rFonts w:ascii="Times New Roman" w:eastAsia="Times New Roman" w:hAnsi="Times New Roman" w:cs="Times New Roman"/>
          <w:sz w:val="24"/>
          <w:szCs w:val="24"/>
          <w:lang w:eastAsia="sl-SI"/>
        </w:rPr>
        <w:t>10</w:t>
      </w: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. </w:t>
      </w:r>
      <w:r w:rsidR="007149E6">
        <w:rPr>
          <w:rFonts w:ascii="Times New Roman" w:eastAsia="Times New Roman" w:hAnsi="Times New Roman" w:cs="Times New Roman"/>
          <w:sz w:val="24"/>
          <w:szCs w:val="24"/>
          <w:lang w:eastAsia="sl-SI"/>
        </w:rPr>
        <w:t>6</w:t>
      </w: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. 2025</w:t>
      </w:r>
    </w:p>
    <w:p w14:paraId="4E6E3318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4AB10C8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___________________________________________________________________</w:t>
      </w:r>
    </w:p>
    <w:p w14:paraId="61AFCC87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(naziv in naslov ponudnika)</w:t>
      </w:r>
    </w:p>
    <w:p w14:paraId="30464B42" w14:textId="77777777" w:rsidR="004D1103" w:rsidRPr="004D1103" w:rsidRDefault="004D1103" w:rsidP="004D110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3C1F241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Izjavljamo, da smo registrirani za naslednje dejavnosti:</w:t>
      </w:r>
    </w:p>
    <w:p w14:paraId="127761D6" w14:textId="77777777" w:rsidR="004D1103" w:rsidRPr="004D1103" w:rsidRDefault="004D1103" w:rsidP="004D1103">
      <w:pPr>
        <w:tabs>
          <w:tab w:val="left" w:pos="6855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4"/>
        <w:gridCol w:w="7768"/>
      </w:tblGrid>
      <w:tr w:rsidR="004D1103" w:rsidRPr="004D1103" w14:paraId="2457A4B0" w14:textId="77777777" w:rsidTr="0071624D">
        <w:tc>
          <w:tcPr>
            <w:tcW w:w="1297" w:type="dxa"/>
          </w:tcPr>
          <w:p w14:paraId="08F1076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ŠIFRA</w:t>
            </w:r>
          </w:p>
          <w:p w14:paraId="21B54718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dejavnosti</w:t>
            </w:r>
          </w:p>
        </w:tc>
        <w:tc>
          <w:tcPr>
            <w:tcW w:w="7991" w:type="dxa"/>
          </w:tcPr>
          <w:p w14:paraId="42752D4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NAZIV dejavnosti</w:t>
            </w:r>
          </w:p>
        </w:tc>
      </w:tr>
      <w:tr w:rsidR="004D1103" w:rsidRPr="004D1103" w14:paraId="50D98A5F" w14:textId="77777777" w:rsidTr="0071624D">
        <w:tc>
          <w:tcPr>
            <w:tcW w:w="1297" w:type="dxa"/>
          </w:tcPr>
          <w:p w14:paraId="5155B2E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5FBC2B6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9C3C6D4" w14:textId="77777777" w:rsidTr="0071624D">
        <w:tc>
          <w:tcPr>
            <w:tcW w:w="1297" w:type="dxa"/>
          </w:tcPr>
          <w:p w14:paraId="449E3FB2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5FE59B2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7389D527" w14:textId="77777777" w:rsidTr="0071624D">
        <w:tc>
          <w:tcPr>
            <w:tcW w:w="1297" w:type="dxa"/>
          </w:tcPr>
          <w:p w14:paraId="36AF593B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7FFEF855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65F4FD15" w14:textId="77777777" w:rsidTr="0071624D">
        <w:tc>
          <w:tcPr>
            <w:tcW w:w="1297" w:type="dxa"/>
          </w:tcPr>
          <w:p w14:paraId="09C3382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214EC55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63087ED2" w14:textId="77777777" w:rsidTr="0071624D">
        <w:tc>
          <w:tcPr>
            <w:tcW w:w="1297" w:type="dxa"/>
          </w:tcPr>
          <w:p w14:paraId="029DF91B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16A388F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385690F5" w14:textId="77777777" w:rsidTr="0071624D">
        <w:tc>
          <w:tcPr>
            <w:tcW w:w="1297" w:type="dxa"/>
          </w:tcPr>
          <w:p w14:paraId="57F629F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19B4636A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4083776B" w14:textId="77777777" w:rsidTr="0071624D">
        <w:tc>
          <w:tcPr>
            <w:tcW w:w="1297" w:type="dxa"/>
          </w:tcPr>
          <w:p w14:paraId="6C03CA5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687736F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FA3F573" w14:textId="77777777" w:rsidTr="0071624D">
        <w:tc>
          <w:tcPr>
            <w:tcW w:w="1297" w:type="dxa"/>
          </w:tcPr>
          <w:p w14:paraId="0E8922B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3E06382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5E95A13A" w14:textId="77777777" w:rsidTr="0071624D">
        <w:tc>
          <w:tcPr>
            <w:tcW w:w="1297" w:type="dxa"/>
          </w:tcPr>
          <w:p w14:paraId="200BFDBE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7122803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1EE2858" w14:textId="77777777" w:rsidTr="0071624D">
        <w:tc>
          <w:tcPr>
            <w:tcW w:w="1297" w:type="dxa"/>
          </w:tcPr>
          <w:p w14:paraId="2D57195E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175093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30E76E0F" w14:textId="77777777" w:rsidTr="0071624D">
        <w:tc>
          <w:tcPr>
            <w:tcW w:w="1297" w:type="dxa"/>
          </w:tcPr>
          <w:p w14:paraId="288E6A66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7A949364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4011A6B1" w14:textId="77777777" w:rsidTr="0071624D">
        <w:tc>
          <w:tcPr>
            <w:tcW w:w="1297" w:type="dxa"/>
          </w:tcPr>
          <w:p w14:paraId="397607F2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001BA83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3C30BEDA" w14:textId="77777777" w:rsidTr="0071624D">
        <w:tc>
          <w:tcPr>
            <w:tcW w:w="1297" w:type="dxa"/>
          </w:tcPr>
          <w:p w14:paraId="0034A42E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7E8B2C55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4ECBCBA1" w14:textId="77777777" w:rsidTr="0071624D">
        <w:tc>
          <w:tcPr>
            <w:tcW w:w="1297" w:type="dxa"/>
          </w:tcPr>
          <w:p w14:paraId="351690BB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3DBB201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58CF254D" w14:textId="77777777" w:rsidTr="0071624D">
        <w:tc>
          <w:tcPr>
            <w:tcW w:w="1297" w:type="dxa"/>
          </w:tcPr>
          <w:p w14:paraId="7B4FCA2F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3F0C6017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028955ED" w14:textId="77777777" w:rsidTr="0071624D">
        <w:tc>
          <w:tcPr>
            <w:tcW w:w="1297" w:type="dxa"/>
          </w:tcPr>
          <w:p w14:paraId="1DD6D7BC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7991" w:type="dxa"/>
          </w:tcPr>
          <w:p w14:paraId="561F1C31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</w:tbl>
    <w:p w14:paraId="69B21B91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70D88BE7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Med našimi registriranimi dejavnostmi je tudi dejavnost, ki je predmet javnega razpisa.</w:t>
      </w:r>
    </w:p>
    <w:p w14:paraId="3E7C01EC" w14:textId="77777777" w:rsidR="004D1103" w:rsidRPr="004D1103" w:rsidRDefault="004D1103" w:rsidP="004D1103">
      <w:pPr>
        <w:tabs>
          <w:tab w:val="left" w:pos="81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</w:p>
    <w:p w14:paraId="36628EE1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D1103">
        <w:rPr>
          <w:rFonts w:ascii="Times New Roman" w:eastAsia="Times New Roman" w:hAnsi="Times New Roman" w:cs="Times New Roman"/>
          <w:sz w:val="24"/>
          <w:szCs w:val="24"/>
          <w:lang w:eastAsia="sl-SI"/>
        </w:rPr>
        <w:t>OPOMBA: Obrazec se po potrebi lahko fotokopira.</w:t>
      </w:r>
    </w:p>
    <w:p w14:paraId="7E1026E6" w14:textId="77777777" w:rsidR="004D1103" w:rsidRPr="004D1103" w:rsidRDefault="004D1103" w:rsidP="004D110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sl-SI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4D1103" w:rsidRPr="004D1103" w14:paraId="5A900218" w14:textId="77777777" w:rsidTr="0071624D">
        <w:tc>
          <w:tcPr>
            <w:tcW w:w="4643" w:type="dxa"/>
          </w:tcPr>
          <w:p w14:paraId="4CB14B9A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Kraj in datum:</w:t>
            </w:r>
          </w:p>
        </w:tc>
        <w:tc>
          <w:tcPr>
            <w:tcW w:w="4643" w:type="dxa"/>
          </w:tcPr>
          <w:p w14:paraId="48AE2B23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Ponudnik:</w:t>
            </w:r>
          </w:p>
          <w:p w14:paraId="5CB9AF89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</w:tr>
      <w:tr w:rsidR="004D1103" w:rsidRPr="004D1103" w14:paraId="25DD347A" w14:textId="77777777" w:rsidTr="0071624D">
        <w:tc>
          <w:tcPr>
            <w:tcW w:w="4643" w:type="dxa"/>
          </w:tcPr>
          <w:p w14:paraId="61AD3F10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</w:tc>
        <w:tc>
          <w:tcPr>
            <w:tcW w:w="4643" w:type="dxa"/>
          </w:tcPr>
          <w:p w14:paraId="4E593BAD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</w:p>
          <w:p w14:paraId="50534725" w14:textId="77777777" w:rsidR="004D1103" w:rsidRPr="004D1103" w:rsidRDefault="004D1103" w:rsidP="004D11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</w:pPr>
            <w:r w:rsidRPr="004D1103">
              <w:rPr>
                <w:rFonts w:ascii="Times New Roman" w:eastAsia="Times New Roman" w:hAnsi="Times New Roman" w:cs="Times New Roman"/>
                <w:sz w:val="24"/>
                <w:szCs w:val="24"/>
                <w:lang w:eastAsia="sl-SI"/>
              </w:rPr>
              <w:t>Žig in podpis:</w:t>
            </w:r>
          </w:p>
        </w:tc>
      </w:tr>
    </w:tbl>
    <w:p w14:paraId="32330496" w14:textId="77777777" w:rsidR="00AB276A" w:rsidRDefault="00AB276A"/>
    <w:sectPr w:rsidR="00AB276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947EC" w14:textId="77777777" w:rsidR="00AC29E6" w:rsidRDefault="00AC29E6" w:rsidP="00AC29E6">
      <w:pPr>
        <w:spacing w:after="0" w:line="240" w:lineRule="auto"/>
      </w:pPr>
      <w:r>
        <w:separator/>
      </w:r>
    </w:p>
  </w:endnote>
  <w:endnote w:type="continuationSeparator" w:id="0">
    <w:p w14:paraId="343D2663" w14:textId="77777777" w:rsidR="00AC29E6" w:rsidRDefault="00AC29E6" w:rsidP="00AC2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5BE38" w14:textId="77777777" w:rsidR="00AC29E6" w:rsidRDefault="00AC29E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86A4D" w14:textId="77777777" w:rsidR="00AC29E6" w:rsidRDefault="00AC29E6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47967" w14:textId="77777777" w:rsidR="00AC29E6" w:rsidRDefault="00AC29E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3C748" w14:textId="77777777" w:rsidR="00AC29E6" w:rsidRDefault="00AC29E6" w:rsidP="00AC29E6">
      <w:pPr>
        <w:spacing w:after="0" w:line="240" w:lineRule="auto"/>
      </w:pPr>
      <w:r>
        <w:separator/>
      </w:r>
    </w:p>
  </w:footnote>
  <w:footnote w:type="continuationSeparator" w:id="0">
    <w:p w14:paraId="6884CE24" w14:textId="77777777" w:rsidR="00AC29E6" w:rsidRDefault="00AC29E6" w:rsidP="00AC2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E8B7" w14:textId="77777777" w:rsidR="00AC29E6" w:rsidRDefault="00AC29E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2707"/>
    </w:tblGrid>
    <w:tr w:rsidR="00AC29E6" w:rsidRPr="00AC29E6" w14:paraId="35D97251" w14:textId="77777777" w:rsidTr="00AC29E6">
      <w:trPr>
        <w:trHeight w:val="1036"/>
      </w:trPr>
      <w:tc>
        <w:tcPr>
          <w:tcW w:w="3190" w:type="dxa"/>
          <w:shd w:val="clear" w:color="auto" w:fill="auto"/>
        </w:tcPr>
        <w:p w14:paraId="5A42469D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20"/>
              <w:szCs w:val="20"/>
            </w:rPr>
          </w:pPr>
          <w:r w:rsidRPr="00AC29E6">
            <w:rPr>
              <w:rFonts w:ascii="Arial" w:eastAsia="Calibri" w:hAnsi="Arial" w:cs="Arial"/>
              <w:noProof/>
              <w:sz w:val="20"/>
              <w:szCs w:val="20"/>
              <w:lang w:eastAsia="sl-SI"/>
            </w:rPr>
            <w:drawing>
              <wp:anchor distT="0" distB="0" distL="114300" distR="114300" simplePos="0" relativeHeight="251658240" behindDoc="0" locked="0" layoutInCell="1" allowOverlap="1" wp14:anchorId="776A605E" wp14:editId="46FFEFC2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3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707" w:type="dxa"/>
          <w:shd w:val="clear" w:color="auto" w:fill="auto"/>
        </w:tcPr>
        <w:p w14:paraId="3B9BD432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ZAVOD ZNANJE POSTOJNA</w:t>
          </w:r>
        </w:p>
        <w:p w14:paraId="64284FDD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javni zavod</w:t>
          </w:r>
        </w:p>
        <w:p w14:paraId="798CB8FC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 xml:space="preserve">Kolodvorska cesta 3, </w:t>
          </w:r>
        </w:p>
        <w:p w14:paraId="26A18460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sz w:val="18"/>
              <w:szCs w:val="18"/>
            </w:rPr>
            <w:t>6230 Postojna</w:t>
          </w:r>
        </w:p>
        <w:p w14:paraId="1D600ED9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</w:p>
        <w:p w14:paraId="0926689C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T</w:t>
          </w:r>
          <w:r w:rsidRPr="00AC29E6">
            <w:rPr>
              <w:rFonts w:ascii="Arial" w:eastAsia="Calibri" w:hAnsi="Arial" w:cs="Arial"/>
              <w:sz w:val="18"/>
              <w:szCs w:val="18"/>
            </w:rPr>
            <w:t>: +386 (0)5 850 11 55</w:t>
          </w:r>
        </w:p>
        <w:p w14:paraId="2187F0FB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E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2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info@zavod-znanje.si</w:t>
            </w:r>
          </w:hyperlink>
          <w:r w:rsidRPr="00AC29E6">
            <w:rPr>
              <w:rFonts w:ascii="Arial" w:eastAsia="Calibri" w:hAnsi="Arial" w:cs="Arial"/>
              <w:sz w:val="18"/>
              <w:szCs w:val="18"/>
            </w:rPr>
            <w:t xml:space="preserve"> </w:t>
          </w:r>
        </w:p>
        <w:p w14:paraId="77348B85" w14:textId="77777777" w:rsidR="00AC29E6" w:rsidRPr="00AC29E6" w:rsidRDefault="00AC29E6" w:rsidP="00AC29E6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Arial" w:eastAsia="Calibri" w:hAnsi="Arial" w:cs="Arial"/>
              <w:sz w:val="18"/>
              <w:szCs w:val="18"/>
            </w:rPr>
          </w:pPr>
          <w:r w:rsidRPr="00AC29E6">
            <w:rPr>
              <w:rFonts w:ascii="Arial" w:eastAsia="Calibri" w:hAnsi="Arial" w:cs="Arial"/>
              <w:b/>
              <w:bCs/>
              <w:sz w:val="18"/>
              <w:szCs w:val="18"/>
            </w:rPr>
            <w:t>W</w:t>
          </w:r>
          <w:r w:rsidRPr="00AC29E6">
            <w:rPr>
              <w:rFonts w:ascii="Arial" w:eastAsia="Calibri" w:hAnsi="Arial" w:cs="Arial"/>
              <w:sz w:val="18"/>
              <w:szCs w:val="18"/>
            </w:rPr>
            <w:t xml:space="preserve">: </w:t>
          </w:r>
          <w:hyperlink r:id="rId3" w:history="1">
            <w:r w:rsidRPr="00AC29E6">
              <w:rPr>
                <w:rFonts w:ascii="Arial" w:eastAsia="Calibri" w:hAnsi="Arial" w:cs="Arial"/>
                <w:color w:val="0000FF"/>
                <w:sz w:val="18"/>
                <w:szCs w:val="18"/>
                <w:u w:val="single"/>
              </w:rPr>
              <w:t>http://www.zavod-znanje.si</w:t>
            </w:r>
          </w:hyperlink>
        </w:p>
      </w:tc>
    </w:tr>
  </w:tbl>
  <w:p w14:paraId="720350C9" w14:textId="77777777" w:rsidR="00AC29E6" w:rsidRPr="00AC29E6" w:rsidRDefault="00AC29E6" w:rsidP="00AC29E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65696" w14:textId="77777777" w:rsidR="00AC29E6" w:rsidRDefault="00AC29E6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9E6"/>
    <w:rsid w:val="0010504F"/>
    <w:rsid w:val="00192A6A"/>
    <w:rsid w:val="002F45D4"/>
    <w:rsid w:val="003A465E"/>
    <w:rsid w:val="004D1103"/>
    <w:rsid w:val="005E4663"/>
    <w:rsid w:val="005F2EC7"/>
    <w:rsid w:val="007149E6"/>
    <w:rsid w:val="009F6D8B"/>
    <w:rsid w:val="00A10E5D"/>
    <w:rsid w:val="00A940A7"/>
    <w:rsid w:val="00AB0D57"/>
    <w:rsid w:val="00AB276A"/>
    <w:rsid w:val="00AC29E6"/>
    <w:rsid w:val="00C42004"/>
    <w:rsid w:val="00D61ADC"/>
    <w:rsid w:val="00FB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1E508"/>
  <w15:chartTrackingRefBased/>
  <w15:docId w15:val="{E6A97247-B862-4BFE-ACFE-D6CD08BBB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C29E6"/>
  </w:style>
  <w:style w:type="paragraph" w:styleId="Noga">
    <w:name w:val="footer"/>
    <w:basedOn w:val="Navaden"/>
    <w:link w:val="NogaZnak"/>
    <w:uiPriority w:val="99"/>
    <w:unhideWhenUsed/>
    <w:rsid w:val="00AC29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C2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dcterms:created xsi:type="dcterms:W3CDTF">2025-04-15T10:22:00Z</dcterms:created>
  <dcterms:modified xsi:type="dcterms:W3CDTF">2025-06-10T09:55:00Z</dcterms:modified>
</cp:coreProperties>
</file>